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20.12.0 -->
  <w:body>
    <w:p w:rsidR="00597A9B" w:rsidRPr="00597A9B" w:rsidP="00597A9B">
      <w:pPr>
        <w:rPr>
          <w:rFonts w:ascii="黑体" w:eastAsia="黑体" w:hAnsi="黑体"/>
          <w:sz w:val="32"/>
          <w:szCs w:val="32"/>
          <w:shd w:val="clear" w:color="auto" w:fill="FFFFFF"/>
        </w:rPr>
      </w:pPr>
      <w:r w:rsidRPr="00597A9B">
        <w:rPr>
          <w:rFonts w:ascii="黑体" w:eastAsia="黑体" w:hAnsi="黑体" w:hint="eastAsia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hint="eastAsia"/>
          <w:sz w:val="32"/>
          <w:szCs w:val="32"/>
          <w:shd w:val="clear" w:color="auto" w:fill="FFFFFF"/>
        </w:rPr>
        <w:t>5</w:t>
      </w:r>
    </w:p>
    <w:p w:rsidR="00597A9B" w:rsidP="00597A9B">
      <w:pPr>
        <w:spacing w:line="572" w:lineRule="exact"/>
        <w:rPr>
          <w:rFonts w:ascii="方正小标宋简体" w:eastAsia="方正小标宋简体" w:hint="eastAsia"/>
          <w:sz w:val="44"/>
          <w:szCs w:val="44"/>
          <w:shd w:val="clear" w:color="auto" w:fill="FFFFFF"/>
        </w:rPr>
      </w:pPr>
    </w:p>
    <w:p w:rsidR="00597A9B" w:rsidP="00597A9B">
      <w:pPr>
        <w:spacing w:line="572" w:lineRule="exact"/>
        <w:jc w:val="center"/>
        <w:rPr>
          <w:rFonts w:ascii="方正小标宋简体" w:eastAsia="方正小标宋简体" w:hint="eastAsia"/>
          <w:sz w:val="44"/>
          <w:szCs w:val="44"/>
          <w:shd w:val="clear" w:color="auto" w:fill="FFFFFF"/>
        </w:rPr>
      </w:pPr>
      <w:r>
        <w:rPr>
          <w:rFonts w:ascii="方正小标宋简体" w:eastAsia="方正小标宋简体" w:hint="eastAsia"/>
          <w:sz w:val="44"/>
          <w:szCs w:val="44"/>
          <w:shd w:val="clear" w:color="auto" w:fill="FFFFFF"/>
        </w:rPr>
        <w:t>雷电防护装置检测质量管理手册</w:t>
      </w:r>
      <w:r w:rsidRPr="00597A9B">
        <w:rPr>
          <w:rFonts w:ascii="方正小标宋简体" w:eastAsia="方正小标宋简体" w:hint="eastAsia"/>
          <w:sz w:val="44"/>
          <w:szCs w:val="44"/>
          <w:shd w:val="clear" w:color="auto" w:fill="FFFFFF"/>
        </w:rPr>
        <w:t>有关要求</w:t>
      </w:r>
    </w:p>
    <w:p w:rsidR="00597A9B" w:rsidP="00597A9B">
      <w:pPr>
        <w:spacing w:line="572" w:lineRule="exact"/>
        <w:jc w:val="center"/>
        <w:rPr>
          <w:rFonts w:ascii="仿宋_GB2312" w:eastAsia="仿宋_GB2312" w:hint="eastAsia"/>
          <w:sz w:val="32"/>
          <w:szCs w:val="32"/>
          <w:shd w:val="clear" w:color="auto" w:fill="FFFFFF"/>
        </w:rPr>
      </w:pP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  <w:shd w:val="clear" w:color="auto" w:fill="FFFFFF"/>
        </w:rPr>
        <w:t>申请单位雷电防护装置检测质量管理手册应包含下列内容</w:t>
      </w:r>
      <w:r w:rsidRPr="00597A9B">
        <w:rPr>
          <w:rFonts w:ascii="仿宋_GB2312" w:eastAsia="仿宋_GB2312" w:hint="eastAsia"/>
          <w:sz w:val="32"/>
          <w:szCs w:val="32"/>
          <w:shd w:val="clear" w:color="auto" w:fill="FFFFFF"/>
        </w:rPr>
        <w:t>：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  <w:shd w:val="clear" w:color="auto" w:fill="FFFFFF"/>
        </w:rPr>
        <w:t>质量管理手册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由</w:t>
      </w:r>
      <w:r w:rsidRPr="00597A9B" w:rsidR="00FF5288">
        <w:rPr>
          <w:rFonts w:ascii="仿宋_GB2312" w:eastAsia="仿宋_GB2312" w:hAnsi="仿宋" w:hint="eastAsia"/>
          <w:sz w:val="32"/>
          <w:szCs w:val="32"/>
        </w:rPr>
        <w:t>法定代表人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签署</w:t>
      </w:r>
      <w:r w:rsidRPr="00597A9B" w:rsidR="008D5251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r w:rsidRPr="00597A9B" w:rsidR="00872119">
        <w:rPr>
          <w:rFonts w:ascii="仿宋_GB2312" w:eastAsia="仿宋_GB2312" w:hAnsi="仿宋" w:hint="eastAsia"/>
          <w:sz w:val="32"/>
          <w:szCs w:val="32"/>
        </w:rPr>
        <w:t>技术负责人任命文件；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3.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质量保证体系框图</w:t>
      </w:r>
      <w:r w:rsidRPr="00597A9B" w:rsidR="008D5251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4.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内部工作文件管理制度；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5.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合同管理制度；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6.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异议申诉处理制度；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7.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事故应急预案和分析处理制度；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8.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保密制度；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9.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人员培训制度；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10.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资料交接制度；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11.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现场检测监督、检查制度；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12.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检测人员职业道德规范；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13.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检测人员考核、奖惩制度；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14.</w:t>
      </w:r>
      <w:r w:rsidRPr="00597A9B" w:rsidR="00C95F69">
        <w:rPr>
          <w:rFonts w:ascii="仿宋_GB2312" w:eastAsia="仿宋_GB2312" w:hAnsi="仿宋" w:hint="eastAsia"/>
          <w:sz w:val="32"/>
          <w:szCs w:val="32"/>
        </w:rPr>
        <w:t>检测结果报告制度</w:t>
      </w:r>
      <w:r w:rsidRPr="00597A9B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15.</w:t>
      </w:r>
      <w:r w:rsidRPr="00597A9B" w:rsidR="00872119">
        <w:rPr>
          <w:rFonts w:ascii="仿宋_GB2312" w:eastAsia="仿宋_GB2312" w:hAnsi="仿宋" w:hint="eastAsia"/>
          <w:sz w:val="32"/>
          <w:szCs w:val="32"/>
        </w:rPr>
        <w:t>档案保管制度</w:t>
      </w:r>
      <w:r w:rsidRPr="00597A9B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16.检测报告编制、审核和批准制度；</w:t>
      </w:r>
    </w:p>
    <w:p w:rsidR="008D5251" w:rsidRPr="00597A9B" w:rsidP="00597A9B">
      <w:pPr>
        <w:spacing w:line="560" w:lineRule="exact"/>
        <w:ind w:firstLine="630"/>
        <w:jc w:val="left"/>
        <w:rPr>
          <w:rFonts w:ascii="仿宋_GB2312" w:eastAsia="仿宋_GB2312" w:hint="eastAsia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</w:t>
      </w:r>
      <w:r w:rsidRPr="00597A9B">
        <w:rPr>
          <w:rFonts w:ascii="仿宋_GB2312" w:eastAsia="仿宋_GB2312" w:hAnsi="仿宋" w:hint="eastAsia"/>
          <w:sz w:val="32"/>
          <w:szCs w:val="32"/>
        </w:rPr>
        <w:t>7</w:t>
      </w:r>
      <w:r w:rsidRPr="00597A9B">
        <w:rPr>
          <w:rFonts w:ascii="仿宋_GB2312" w:eastAsia="仿宋_GB2312" w:hAnsi="仿宋" w:hint="eastAsia"/>
          <w:sz w:val="32"/>
          <w:szCs w:val="32"/>
        </w:rPr>
        <w:t>.</w:t>
      </w:r>
      <w:r w:rsidRPr="00597A9B" w:rsidR="00872119">
        <w:rPr>
          <w:rFonts w:ascii="仿宋_GB2312" w:eastAsia="仿宋_GB2312" w:hAnsi="仿宋" w:hint="eastAsia"/>
          <w:sz w:val="32"/>
          <w:szCs w:val="32"/>
        </w:rPr>
        <w:t>检测作业指导书</w:t>
      </w:r>
      <w:r w:rsidRPr="00597A9B" w:rsidR="0059170F">
        <w:rPr>
          <w:rFonts w:ascii="仿宋_GB2312" w:eastAsia="仿宋_GB2312" w:hAnsi="仿宋" w:hint="eastAsia"/>
          <w:sz w:val="32"/>
          <w:szCs w:val="32"/>
        </w:rPr>
        <w:t>。</w:t>
      </w:r>
    </w:p>
    <w:sectPr w:rsidSect="00C07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21B1A"/>
    <w:multiLevelType w:val="hybridMultilevel"/>
    <w:tmpl w:val="F09AD1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5F69"/>
    <w:rsid w:val="00163A9C"/>
    <w:rsid w:val="00191D03"/>
    <w:rsid w:val="001F653C"/>
    <w:rsid w:val="00355B53"/>
    <w:rsid w:val="00437D90"/>
    <w:rsid w:val="00460277"/>
    <w:rsid w:val="0059170F"/>
    <w:rsid w:val="00597A9B"/>
    <w:rsid w:val="005F69FF"/>
    <w:rsid w:val="00601A20"/>
    <w:rsid w:val="006E3CED"/>
    <w:rsid w:val="00811255"/>
    <w:rsid w:val="00872119"/>
    <w:rsid w:val="008D5251"/>
    <w:rsid w:val="00B129A5"/>
    <w:rsid w:val="00B638DD"/>
    <w:rsid w:val="00C07724"/>
    <w:rsid w:val="00C5616A"/>
    <w:rsid w:val="00C95F69"/>
    <w:rsid w:val="00DF1D2D"/>
    <w:rsid w:val="00E104E3"/>
    <w:rsid w:val="00FF52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72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C95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C95F69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C95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C95F69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FF5288"/>
    <w:pPr>
      <w:ind w:firstLine="420" w:firstLineChars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边芳</cp:lastModifiedBy>
  <cp:revision>29</cp:revision>
  <dcterms:created xsi:type="dcterms:W3CDTF">2023-02-21T09:30:00Z</dcterms:created>
  <dcterms:modified xsi:type="dcterms:W3CDTF">2023-02-21T12:23:00Z</dcterms:modified>
</cp:coreProperties>
</file>